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38F37C9" w14:textId="77777777" w:rsidR="00195EA2" w:rsidRDefault="00005AE3">
      <w:pPr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CONTRATO DE LOCAÇÃO N.º :010/20</w:t>
      </w:r>
      <w:r w:rsidR="00E1288E">
        <w:rPr>
          <w:rFonts w:ascii="Arial" w:hAnsi="Arial" w:cs="Arial"/>
          <w:b/>
          <w:sz w:val="24"/>
          <w:szCs w:val="24"/>
          <w:u w:val="single"/>
        </w:rPr>
        <w:t>20</w:t>
      </w:r>
    </w:p>
    <w:p w14:paraId="285BDDE8" w14:textId="77777777" w:rsidR="00195EA2" w:rsidRDefault="00E1288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Memorando 6404/2020 – DISPENSA 003</w:t>
      </w:r>
      <w:r w:rsidR="00005AE3">
        <w:rPr>
          <w:rFonts w:ascii="Arial" w:hAnsi="Arial" w:cs="Arial"/>
          <w:b/>
          <w:sz w:val="24"/>
          <w:szCs w:val="24"/>
        </w:rPr>
        <w:t>/</w:t>
      </w:r>
      <w:r>
        <w:rPr>
          <w:rFonts w:ascii="Arial" w:hAnsi="Arial" w:cs="Arial"/>
          <w:b/>
          <w:sz w:val="24"/>
          <w:szCs w:val="24"/>
        </w:rPr>
        <w:t>2020</w:t>
      </w:r>
    </w:p>
    <w:p w14:paraId="675CD67C" w14:textId="77777777" w:rsidR="00195EA2" w:rsidRDefault="00195EA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F9D3EA4" w14:textId="77777777" w:rsidR="00195EA2" w:rsidRDefault="00005AE3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 11 (onze) de março de 2020, na cidade de Ribeirão Grande neste ato, as partes a seguir nomeadas:</w:t>
      </w:r>
    </w:p>
    <w:p w14:paraId="7E79137C" w14:textId="77777777" w:rsidR="00195EA2" w:rsidRDefault="00195EA2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14:paraId="05ED6A45" w14:textId="77777777" w:rsidR="00195EA2" w:rsidRDefault="00005AE3">
      <w:pPr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g">
            <w:drawing>
              <wp:inline distT="0" distB="0" distL="0" distR="0" wp14:anchorId="1753FEE7" wp14:editId="0C66AFAD">
                <wp:extent cx="6285230" cy="1370330"/>
                <wp:effectExtent l="0" t="0" r="0" b="0"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4520" cy="1369800"/>
                          <a:chOff x="0" y="0"/>
                          <a:chExt cx="0" cy="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1800" y="1800"/>
                            <a:ext cx="6282720" cy="13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" name="Caixa de texto 3"/>
                        <wps:cNvSpPr txBox="1"/>
                        <wps:spPr>
                          <a:xfrm>
                            <a:off x="0" y="0"/>
                            <a:ext cx="6282720" cy="1254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 w14:paraId="186B670E" w14:textId="77777777" w:rsidR="00195EA2" w:rsidRDefault="00005AE3">
                              <w:pPr>
                                <w:overflowPunct w:val="0"/>
                                <w:spacing w:line="360" w:lineRule="auto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</w:rPr>
                                <w:t>LOCADOR</w:t>
                              </w:r>
                            </w:p>
                            <w:p w14:paraId="6B5D4280" w14:textId="77777777" w:rsidR="00195EA2" w:rsidRDefault="00005AE3">
                              <w:pPr>
                                <w:overflowPunct w:val="0"/>
                                <w:spacing w:line="360" w:lineRule="auto"/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>PEDRO DEONIZIO DA SILVA</w:t>
                              </w:r>
                            </w:p>
                            <w:p w14:paraId="73CD0E1A" w14:textId="77777777" w:rsidR="00195EA2" w:rsidRDefault="00005AE3">
                              <w:pPr>
                                <w:overflowPunct w:val="0"/>
                                <w:spacing w:line="360" w:lineRule="auto"/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 xml:space="preserve">Nacionalidade: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>brasilieira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 xml:space="preserve">                  Estado Civil: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 xml:space="preserve">casado </w:t>
                              </w: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 xml:space="preserve">         Profissão: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</w:rPr>
                                <w:t>aposentada</w:t>
                              </w:r>
                            </w:p>
                            <w:p w14:paraId="1CA2E0FA" w14:textId="77777777" w:rsidR="00195EA2" w:rsidRDefault="00005AE3">
                              <w:pPr>
                                <w:overflowPunct w:val="0"/>
                                <w:spacing w:line="360" w:lineRule="auto"/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>RG: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>13.452.683 SSP/SP</w:t>
                              </w: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 xml:space="preserve">CPF: 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 xml:space="preserve">192.739.676-04 </w:t>
                              </w:r>
                              <w:r>
                                <w:rPr>
                                  <w:rFonts w:ascii="Arial" w:hAnsi="Arial" w:cs="Arial"/>
                                  <w:kern w:val="2"/>
                                  <w:lang w:eastAsia="pt-BR"/>
                                </w:rPr>
                                <w:t xml:space="preserve">Telefone: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>11 4426-4542 e 7668-4522</w:t>
                              </w:r>
                            </w:p>
                            <w:p w14:paraId="2F9D8F18" w14:textId="77777777" w:rsidR="00195EA2" w:rsidRDefault="00005AE3">
                              <w:pPr>
                                <w:overflowPunct w:val="0"/>
                                <w:spacing w:line="360" w:lineRule="auto"/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 xml:space="preserve">Endereço: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 xml:space="preserve">Rua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>Paulopolis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  <w:lang w:eastAsia="pt-BR"/>
                                </w:rPr>
                                <w:t xml:space="preserve">, 98 – Bairro Jardim Cristiane – Santo André 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" o:spid="_x0000_s1026" style="width:494.9pt;height:107.9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">
                <v:rect id="Retângulo 2" o:spid="_x0000_s1027" style="position:absolute;left:1800;top:1800;width:6282720;height:13676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8" type="#_x0000_t202" style="position:absolute;width:6282720;height:12542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ajl8MA&#10;AADaAAAADwAAAGRycy9kb3ducmV2LnhtbESP3YrCMBSE74V9h3AWvNN0XfyhGmURBdGLYvUBjs2x&#10;LTYnpcna7j69EQQvh5n5hlmsOlOJOzWutKzgaxiBIM6sLjlXcD5tBzMQziNrrCyTgj9ysFp+9BYY&#10;a9vyke6pz0WAsItRQeF9HUvpsoIMuqGtiYN3tY1BH2STS91gG+CmkqMomkiDJYeFAmtaF5Td0l+j&#10;wNnk0v6Ppqk5jKP95nRLknKbKNX/7H7mIDx1/h1+tXdawTc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ajl8MAAADaAAAADwAAAAAAAAAAAAAAAACYAgAAZHJzL2Rv&#10;d25yZXYueG1sUEsFBgAAAAAEAAQA9QAAAIgDAAAAAA==&#10;" strokeweight=".26mm">
                  <v:textbox>
                    <w:txbxContent>
                      <w:p w:rsidR="00195EA2" w:rsidRDefault="00005AE3">
                        <w:pPr>
                          <w:overflowPunct w:val="0"/>
                          <w:spacing w:line="360" w:lineRule="auto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kern w:val="2"/>
                          </w:rPr>
                          <w:t>LOCADOR</w:t>
                        </w:r>
                      </w:p>
                      <w:p w:rsidR="00195EA2" w:rsidRDefault="00005AE3">
                        <w:pPr>
                          <w:overflowPunct w:val="0"/>
                          <w:spacing w:line="360" w:lineRule="auto"/>
                        </w:pP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Nome: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>PEDRO DEONIZIO DA SILVA</w:t>
                        </w:r>
                      </w:p>
                      <w:p w:rsidR="00195EA2" w:rsidRDefault="00005AE3">
                        <w:pPr>
                          <w:overflowPunct w:val="0"/>
                          <w:spacing w:line="360" w:lineRule="auto"/>
                        </w:pP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Nacionalidade: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>brasilieira</w:t>
                        </w: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                  Estado Civil: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 xml:space="preserve">casado </w:t>
                        </w: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         Profissão: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</w:rPr>
                          <w:t>aposentada</w:t>
                        </w:r>
                      </w:p>
                      <w:p w:rsidR="00195EA2" w:rsidRDefault="00005AE3">
                        <w:pPr>
                          <w:overflowPunct w:val="0"/>
                          <w:spacing w:line="360" w:lineRule="auto"/>
                        </w:pPr>
                        <w:r>
                          <w:rPr>
                            <w:rFonts w:ascii="Arial" w:hAnsi="Arial" w:cs="Arial"/>
                            <w:kern w:val="2"/>
                          </w:rPr>
                          <w:t>RG: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>13.452.683 SSP/SP</w:t>
                        </w: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CPF: 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 xml:space="preserve">192.739.676-04 </w:t>
                        </w:r>
                        <w:r>
                          <w:rPr>
                            <w:rFonts w:ascii="Arial" w:hAnsi="Arial" w:cs="Arial"/>
                            <w:kern w:val="2"/>
                            <w:lang w:eastAsia="pt-BR"/>
                          </w:rPr>
                          <w:t xml:space="preserve">Telefone: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>11 4426-4542 e 7668-4522</w:t>
                        </w:r>
                      </w:p>
                      <w:p w:rsidR="00195EA2" w:rsidRDefault="00005AE3">
                        <w:pPr>
                          <w:overflowPunct w:val="0"/>
                          <w:spacing w:line="360" w:lineRule="auto"/>
                        </w:pP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Endereço: 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  <w:lang w:eastAsia="pt-BR"/>
                          </w:rPr>
                          <w:t xml:space="preserve">Rua Paulopolis, 98 – Bairro Jardim Cristiane – Santo André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012940A" w14:textId="77777777" w:rsidR="00195EA2" w:rsidRDefault="00005AE3">
      <w:pPr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g">
            <w:drawing>
              <wp:inline distT="0" distB="0" distL="0" distR="0" wp14:anchorId="5A6E2576" wp14:editId="4EA000C0">
                <wp:extent cx="6285230" cy="684530"/>
                <wp:effectExtent l="0" t="0" r="0" b="0"/>
                <wp:docPr id="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4520" cy="684000"/>
                          <a:chOff x="0" y="0"/>
                          <a:chExt cx="0" cy="0"/>
                        </a:xfrm>
                      </wpg:grpSpPr>
                      <wps:wsp>
                        <wps:cNvPr id="5" name="Retângulo 5"/>
                        <wps:cNvSpPr/>
                        <wps:spPr>
                          <a:xfrm>
                            <a:off x="1800" y="1800"/>
                            <a:ext cx="6282720" cy="681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" name="Caixa de texto 6"/>
                        <wps:cNvSpPr txBox="1"/>
                        <wps:spPr>
                          <a:xfrm>
                            <a:off x="0" y="0"/>
                            <a:ext cx="6282720" cy="567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 w14:paraId="43EEB78C" w14:textId="77777777" w:rsidR="00195EA2" w:rsidRDefault="00005AE3">
                              <w:pPr>
                                <w:overflowPunct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</w:rPr>
                                <w:t>OBJETO DO CONTRATO</w:t>
                              </w:r>
                            </w:p>
                            <w:p w14:paraId="38045C10" w14:textId="77777777" w:rsidR="00195EA2" w:rsidRDefault="00005AE3">
                              <w:pPr>
                                <w:overflowPunct w:val="0"/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</w:rPr>
                                <w:t>Imóvel localizado à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</w:rPr>
                                <w:t xml:space="preserve"> Rua Manoel Silvério Ferreira,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</w:rPr>
                                <w:t>180  -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b/>
                                  <w:kern w:val="2"/>
                                </w:rPr>
                                <w:t xml:space="preserve"> Centro  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4" o:spid="_x0000_s1029" style="width:494.9pt;height:53.9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">
                <v:rect id="Retângulo 5" o:spid="_x0000_s1030" style="position:absolute;left:1800;top:1800;width:6282720;height:681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  <v:shape id="Caixa de texto 6" o:spid="_x0000_s1031" type="#_x0000_t202" style="position:absolute;width:6282720;height:567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EAD8QA&#10;AADaAAAADwAAAGRycy9kb3ducmV2LnhtbESP0WqDQBRE3wP5h+UG+hbXBpoE6yaUUqGkDxLtB9y6&#10;typx74q7VZOvzxYKfRxm5gyTHmfTiZEG11pW8BjFIIgrq1uuFXyW2XoPwnlkjZ1lUnAlB8fDcpFi&#10;ou3EZxoLX4sAYZeggsb7PpHSVQ0ZdJHtiYP3bQeDPsihlnrAKcBNJzdxvJUGWw4LDfb02lB1KX6M&#10;Amfzr+m22RXm4yk+vZWXPG+zXKmH1fzyDMLT7P/Df+13rWALv1fCDZ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BAA/EAAAA2gAAAA8AAAAAAAAAAAAAAAAAmAIAAGRycy9k&#10;b3ducmV2LnhtbFBLBQYAAAAABAAEAPUAAACJAwAAAAA=&#10;" strokeweight=".26mm">
                  <v:textbox>
                    <w:txbxContent>
                      <w:p w:rsidR="00195EA2" w:rsidRDefault="00005AE3">
                        <w:pPr>
                          <w:overflowPunct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kern w:val="2"/>
                          </w:rPr>
                          <w:t>OBJETO DO CONTRATO</w:t>
                        </w:r>
                      </w:p>
                      <w:p w:rsidR="00195EA2" w:rsidRDefault="00005AE3">
                        <w:pPr>
                          <w:overflowPunct w:val="0"/>
                        </w:pPr>
                        <w:r>
                          <w:rPr>
                            <w:rFonts w:ascii="Arial" w:hAnsi="Arial" w:cs="Arial"/>
                            <w:kern w:val="2"/>
                          </w:rPr>
                          <w:t>Imóvel localizado</w:t>
                        </w:r>
                        <w:r>
                          <w:rPr>
                            <w:rFonts w:ascii="Arial" w:hAnsi="Arial" w:cs="Arial"/>
                            <w:kern w:val="2"/>
                          </w:rPr>
                          <w:t xml:space="preserve"> à</w:t>
                        </w:r>
                        <w:r>
                          <w:rPr>
                            <w:rFonts w:ascii="Arial" w:hAnsi="Arial" w:cs="Arial"/>
                            <w:b/>
                            <w:kern w:val="2"/>
                          </w:rPr>
                          <w:t xml:space="preserve"> Rua Manoel Silvério Ferreira, 180  - Centro 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3C5F53C" w14:textId="77777777" w:rsidR="00195EA2" w:rsidRDefault="00005AE3">
      <w:pPr>
        <w:rPr>
          <w:rFonts w:ascii="Arial" w:hAnsi="Arial" w:cs="Arial"/>
          <w:color w:val="000000"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935" distR="114935" simplePos="0" relativeHeight="8" behindDoc="0" locked="0" layoutInCell="1" allowOverlap="1" wp14:anchorId="6B499A44" wp14:editId="01B01EB7">
                <wp:simplePos x="0" y="0"/>
                <wp:positionH relativeFrom="column">
                  <wp:posOffset>-4445</wp:posOffset>
                </wp:positionH>
                <wp:positionV relativeFrom="paragraph">
                  <wp:posOffset>27940</wp:posOffset>
                </wp:positionV>
                <wp:extent cx="6302375" cy="2032635"/>
                <wp:effectExtent l="0" t="0" r="0" b="0"/>
                <wp:wrapNone/>
                <wp:docPr id="7" name="Quadr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2375" cy="2032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8FD8761" w14:textId="77777777" w:rsidR="00195EA2" w:rsidRDefault="00005AE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LOCATÁRIA </w:t>
                            </w:r>
                          </w:p>
                          <w:p w14:paraId="013F538F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Razão social: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PREFEITURA MUNICIPAL DE RIBEIRÃO GRANDE</w:t>
                            </w:r>
                          </w:p>
                          <w:p w14:paraId="757534B7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Endereço: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RUA JOÃO BATISTA BRISOLA, 15 – 1º e 2º ANDAR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Bairro: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CENTRO</w:t>
                            </w:r>
                          </w:p>
                          <w:p w14:paraId="2C745149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>CEP: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18315-000     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Cidade: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RIBEIRÃO GRANDE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UF: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SP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Fone: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15-3544-8800</w:t>
                            </w:r>
                          </w:p>
                          <w:p w14:paraId="055F25D4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CGC/MF: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67.360.446/0001-06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Código/Nome da Atividade: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ADMINISTRAÇÃO PÚBLICA</w:t>
                            </w:r>
                          </w:p>
                          <w:p w14:paraId="2E3AF45B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Representada por: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ELIANA DOS SANTOS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SILVA  </w:t>
                            </w:r>
                            <w:r>
                              <w:rPr>
                                <w:rFonts w:ascii="Arial" w:hAnsi="Arial" w:cs="Arial"/>
                              </w:rPr>
                              <w:t>Cargo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PREFEITA MUNICIPAL</w:t>
                            </w:r>
                          </w:p>
                          <w:p w14:paraId="26BD25B2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Nacionalidade: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Brasileira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Estado Civil: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Solteira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Profissão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: Professora</w:t>
                            </w:r>
                          </w:p>
                          <w:p w14:paraId="415BE0F3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RG: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17.288.175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CPF: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072.970.758-09</w:t>
                            </w:r>
                          </w:p>
                          <w:p w14:paraId="7CD1A875" w14:textId="77777777" w:rsidR="00195EA2" w:rsidRDefault="00005AE3">
                            <w:pPr>
                              <w:spacing w:line="360" w:lineRule="auto"/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Endereço: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Rua Francisco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</w:rPr>
                              <w:t>Cesarino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Ferreira, Bairro Ribeirão dos Nunes, Ribeirão Grande - SP</w:t>
                            </w:r>
                          </w:p>
                        </w:txbxContent>
                      </wps:txbx>
                      <wps:bodyPr lIns="94615" tIns="48895" rIns="94615" bIns="48895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Quadro1" o:spid="_x0000_s1032" type="#_x0000_t202" style="position:absolute;margin-left:-.35pt;margin-top:2.2pt;width:496.25pt;height:160.05pt;z-index:8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" strokeweight=".5pt">
                <v:textbox inset="7.45pt,3.85pt,7.45pt,3.85pt">
                  <w:txbxContent>
                    <w:p w:rsidR="00195EA2" w:rsidRDefault="00005AE3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LOCATÁRIA 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Razão social: </w:t>
                      </w:r>
                      <w:r>
                        <w:rPr>
                          <w:rFonts w:ascii="Arial" w:hAnsi="Arial" w:cs="Arial"/>
                          <w:b/>
                        </w:rPr>
                        <w:t>PREFEITURA MUNICIPAL DE RIBEIRÃO GRANDE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Endereço: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RUA JOÃO BATISTA BRISOLA, 15 – 1º e 2º ANDAR </w:t>
                      </w:r>
                      <w:r>
                        <w:rPr>
                          <w:rFonts w:ascii="Arial" w:hAnsi="Arial" w:cs="Arial"/>
                        </w:rPr>
                        <w:t xml:space="preserve">Bairro: </w:t>
                      </w:r>
                      <w:r>
                        <w:rPr>
                          <w:rFonts w:ascii="Arial" w:hAnsi="Arial" w:cs="Arial"/>
                          <w:b/>
                        </w:rPr>
                        <w:t>CENTRO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>CEP: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18315-000      </w:t>
                      </w:r>
                      <w:r>
                        <w:rPr>
                          <w:rFonts w:ascii="Arial" w:hAnsi="Arial" w:cs="Arial"/>
                        </w:rPr>
                        <w:t xml:space="preserve">Cidade: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RIBEIRÃO GRANDE </w:t>
                      </w:r>
                      <w:r>
                        <w:rPr>
                          <w:rFonts w:ascii="Arial" w:hAnsi="Arial" w:cs="Arial"/>
                        </w:rPr>
                        <w:t xml:space="preserve">UF: </w:t>
                      </w:r>
                      <w:r>
                        <w:rPr>
                          <w:rFonts w:ascii="Arial" w:hAnsi="Arial" w:cs="Arial"/>
                          <w:b/>
                        </w:rPr>
                        <w:t>SP</w:t>
                      </w:r>
                      <w:r>
                        <w:rPr>
                          <w:rFonts w:ascii="Arial" w:hAnsi="Arial" w:cs="Arial"/>
                        </w:rPr>
                        <w:t xml:space="preserve"> Fone: </w:t>
                      </w:r>
                      <w:r>
                        <w:rPr>
                          <w:rFonts w:ascii="Arial" w:hAnsi="Arial" w:cs="Arial"/>
                          <w:b/>
                        </w:rPr>
                        <w:t>15-3544-8800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CGC/MF: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67.360.446/0001-06</w:t>
                      </w:r>
                      <w:r>
                        <w:rPr>
                          <w:rFonts w:ascii="Arial" w:hAnsi="Arial" w:cs="Arial"/>
                        </w:rPr>
                        <w:t xml:space="preserve"> Código/Nome da Atividade: </w:t>
                      </w:r>
                      <w:r>
                        <w:rPr>
                          <w:rFonts w:ascii="Arial" w:hAnsi="Arial" w:cs="Arial"/>
                          <w:b/>
                        </w:rPr>
                        <w:t>ADMINISTRAÇÃO PÚBLICA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Representada por: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ELIANA DOS SANTOS SILVA  </w:t>
                      </w:r>
                      <w:r>
                        <w:rPr>
                          <w:rFonts w:ascii="Arial" w:hAnsi="Arial" w:cs="Arial"/>
                        </w:rPr>
                        <w:t xml:space="preserve">Cargo: </w:t>
                      </w:r>
                      <w:r>
                        <w:rPr>
                          <w:rFonts w:ascii="Arial" w:hAnsi="Arial" w:cs="Arial"/>
                          <w:b/>
                        </w:rPr>
                        <w:t>PREFEITA MUNICIPAL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Nacionalidade: </w:t>
                      </w:r>
                      <w:r>
                        <w:rPr>
                          <w:rFonts w:ascii="Arial" w:hAnsi="Arial" w:cs="Arial"/>
                          <w:b/>
                        </w:rPr>
                        <w:t>Brasileira</w:t>
                      </w:r>
                      <w:r>
                        <w:rPr>
                          <w:rFonts w:ascii="Arial" w:hAnsi="Arial" w:cs="Arial"/>
                          <w:b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Estado Civil: </w:t>
                      </w:r>
                      <w:r>
                        <w:rPr>
                          <w:rFonts w:ascii="Arial" w:hAnsi="Arial" w:cs="Arial"/>
                          <w:b/>
                        </w:rPr>
                        <w:t>Solteira</w:t>
                      </w:r>
                      <w:r>
                        <w:rPr>
                          <w:rFonts w:ascii="Arial" w:hAnsi="Arial" w:cs="Arial"/>
                          <w:b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Profissão</w:t>
                      </w:r>
                      <w:r>
                        <w:rPr>
                          <w:rFonts w:ascii="Arial" w:hAnsi="Arial" w:cs="Arial"/>
                          <w:b/>
                        </w:rPr>
                        <w:t>: Professora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RG: </w:t>
                      </w:r>
                      <w:r>
                        <w:rPr>
                          <w:rFonts w:ascii="Arial" w:hAnsi="Arial" w:cs="Arial"/>
                          <w:b/>
                        </w:rPr>
                        <w:t>17.288.175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CPF: </w:t>
                      </w:r>
                      <w:r>
                        <w:rPr>
                          <w:rFonts w:ascii="Arial" w:hAnsi="Arial" w:cs="Arial"/>
                          <w:b/>
                        </w:rPr>
                        <w:t>072.970.758-09</w:t>
                      </w:r>
                    </w:p>
                    <w:p w:rsidR="00195EA2" w:rsidRDefault="00005AE3">
                      <w:pPr>
                        <w:spacing w:line="360" w:lineRule="auto"/>
                      </w:pPr>
                      <w:r>
                        <w:rPr>
                          <w:rFonts w:ascii="Arial" w:hAnsi="Arial" w:cs="Arial"/>
                        </w:rPr>
                        <w:t xml:space="preserve">Endereço: </w:t>
                      </w:r>
                      <w:r>
                        <w:rPr>
                          <w:rFonts w:ascii="Arial" w:hAnsi="Arial" w:cs="Arial"/>
                          <w:b/>
                        </w:rPr>
                        <w:t>Rua Francisco Cesarino Ferreira, Bairro Ribeirão dos Nunes, Ribeirão Grande - SP</w:t>
                      </w:r>
                    </w:p>
                  </w:txbxContent>
                </v:textbox>
              </v:shape>
            </w:pict>
          </mc:Fallback>
        </mc:AlternateContent>
      </w:r>
    </w:p>
    <w:p w14:paraId="3C5DE214" w14:textId="77777777" w:rsidR="00195EA2" w:rsidRDefault="00005AE3">
      <w:pPr>
        <w:rPr>
          <w:rFonts w:ascii="Arial" w:hAnsi="Arial" w:cs="Arial"/>
          <w:color w:val="000000"/>
          <w:lang w:eastAsia="pt-BR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pt-BR"/>
        </w:rPr>
        <mc:AlternateContent>
          <mc:Choice Requires="wpg">
            <w:drawing>
              <wp:inline distT="0" distB="0" distL="0" distR="0" wp14:anchorId="5C96F745" wp14:editId="2698F307">
                <wp:extent cx="6283960" cy="2054860"/>
                <wp:effectExtent l="0" t="0" r="0" b="0"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3440" cy="2054160"/>
                          <a:chOff x="0" y="0"/>
                          <a:chExt cx="0" cy="0"/>
                        </a:xfrm>
                      </wpg:grpSpPr>
                      <wps:wsp>
                        <wps:cNvPr id="9" name="Retângulo 9"/>
                        <wps:cNvSpPr/>
                        <wps:spPr>
                          <a:xfrm>
                            <a:off x="0" y="0"/>
                            <a:ext cx="6283440" cy="205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827554" id="Grupo 8" o:spid="_x0000_s1026" style="width:494.8pt;height:161.8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">
                <v:rect id="Retângulo 9" o:spid="_x0000_s1027" style="position:absolute;width:6283440;height:2054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XvGMQA&#10;AADaAAAADwAAAGRycy9kb3ducmV2LnhtbESPQWvCQBSE74L/YXlCL6Kb9iA2ZiMiSEMpiLH1/Mi+&#10;JqHZtzG7TdJ/7wpCj8PMfMMk29E0oqfO1ZYVPC8jEMSF1TWXCj7Ph8UahPPIGhvLpOCPHGzT6STB&#10;WNuBT9TnvhQBwi5GBZX3bSylKyoy6Ja2JQ7et+0M+iC7UuoOhwA3jXyJopU0WHNYqLClfUXFT/5r&#10;FAzFsb+cP97kcX7JLF+z6z7/elfqaTbuNiA8jf4//GhnWsEr3K+EGy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l7xjEAAAA2gAAAA8AAAAAAAAAAAAAAAAAmAIAAGRycy9k&#10;b3ducmV2LnhtbFBLBQYAAAAABAAEAPUAAACJAwAAAAA=&#10;" filled="f" stroked="f"/>
                <w10:anchorlock/>
              </v:group>
            </w:pict>
          </mc:Fallback>
        </mc:AlternateContent>
      </w:r>
    </w:p>
    <w:p w14:paraId="78B6F43A" w14:textId="77777777" w:rsidR="00195EA2" w:rsidRDefault="00195EA2">
      <w:pPr>
        <w:pStyle w:val="Corpodetexto"/>
        <w:rPr>
          <w:rFonts w:ascii="Arial" w:hAnsi="Arial" w:cs="Arial"/>
          <w:color w:val="000000"/>
          <w:sz w:val="24"/>
          <w:szCs w:val="24"/>
          <w:lang w:eastAsia="pt-BR"/>
        </w:rPr>
      </w:pPr>
    </w:p>
    <w:p w14:paraId="1DC4428B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Presente Contrato tem por objeto a locação de imóvel exclusivamente para uso das dependências do Projeto </w:t>
      </w:r>
      <w:proofErr w:type="spellStart"/>
      <w:r>
        <w:rPr>
          <w:rFonts w:ascii="Arial" w:hAnsi="Arial" w:cs="Arial"/>
          <w:sz w:val="24"/>
          <w:szCs w:val="24"/>
        </w:rPr>
        <w:t>Gurí</w:t>
      </w:r>
      <w:proofErr w:type="spellEnd"/>
      <w:r>
        <w:rPr>
          <w:rFonts w:ascii="Arial" w:hAnsi="Arial" w:cs="Arial"/>
          <w:sz w:val="24"/>
          <w:szCs w:val="24"/>
        </w:rPr>
        <w:t xml:space="preserve"> – Departamento de Educação, Esportes e Cultura.</w:t>
      </w:r>
    </w:p>
    <w:p w14:paraId="0D399083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prazo de locação é de </w:t>
      </w:r>
      <w:r>
        <w:rPr>
          <w:rFonts w:ascii="Arial" w:hAnsi="Arial" w:cs="Arial"/>
          <w:sz w:val="24"/>
          <w:szCs w:val="24"/>
          <w:lang w:eastAsia="pt-BR"/>
        </w:rPr>
        <w:t>12</w:t>
      </w:r>
      <w:r>
        <w:rPr>
          <w:rFonts w:ascii="Arial" w:hAnsi="Arial" w:cs="Arial"/>
          <w:sz w:val="24"/>
          <w:szCs w:val="24"/>
        </w:rPr>
        <w:t xml:space="preserve"> (doze) meses, com início em </w:t>
      </w:r>
      <w:r>
        <w:rPr>
          <w:rFonts w:ascii="Arial" w:hAnsi="Arial" w:cs="Arial"/>
          <w:sz w:val="24"/>
          <w:szCs w:val="24"/>
          <w:lang w:eastAsia="pt-BR"/>
        </w:rPr>
        <w:t>05/02/2020</w:t>
      </w:r>
      <w:r>
        <w:rPr>
          <w:rFonts w:ascii="Arial" w:hAnsi="Arial" w:cs="Arial"/>
          <w:sz w:val="24"/>
          <w:szCs w:val="24"/>
        </w:rPr>
        <w:t xml:space="preserve"> e término em </w:t>
      </w:r>
      <w:r>
        <w:rPr>
          <w:rFonts w:ascii="Arial" w:hAnsi="Arial" w:cs="Arial"/>
          <w:sz w:val="24"/>
          <w:szCs w:val="24"/>
          <w:lang w:eastAsia="pt-BR"/>
        </w:rPr>
        <w:t>05/02/2021</w:t>
      </w:r>
      <w:r>
        <w:rPr>
          <w:rFonts w:ascii="Arial" w:hAnsi="Arial" w:cs="Arial"/>
          <w:sz w:val="24"/>
          <w:szCs w:val="24"/>
        </w:rPr>
        <w:t>, data em que a LOCATÁRIA se obriga a restituir o imóvel desocupado, no estado em que recebeu, independentemente de notificação ou interpelação judicial, ressalvada a hipótese de prorrogação da locação, o que somente se fará por escrito.</w:t>
      </w:r>
    </w:p>
    <w:p w14:paraId="7469A609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 a LOCATÁRIA não restitua o imóvel no fim do prazo contratual, pagará o aluguel mensal enquanto estiver na posse, até a efetiva desocupação do imóvel objeto deste instrumento.</w:t>
      </w:r>
    </w:p>
    <w:p w14:paraId="1413AD2B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LOCATÁRIA se obriga por todas as obras necessárias à manutenção, salvo aquelas que importem na segurança do imóvel, devendo manter o imóvel locado em boas condições de higiene e limpeza, com os aparelhos sanitários e de iluminação, pinturas, telhados, vidraças, </w:t>
      </w:r>
      <w:r>
        <w:rPr>
          <w:rFonts w:ascii="Arial" w:hAnsi="Arial" w:cs="Arial"/>
          <w:sz w:val="24"/>
          <w:szCs w:val="24"/>
        </w:rPr>
        <w:lastRenderedPageBreak/>
        <w:t>mármores, fechos, torneiras, pias, banheiros, ralos e demais acessórios em perfeito estado de conservação e funcionamento, para assim restituí-los quando findo ou rescindido este contrato, sem direito a retenção ou indenização por quaisquer benfeitorias, ainda que necessárias, as quais ficarão desde logo incorporadas ao imóvel.</w:t>
      </w:r>
    </w:p>
    <w:p w14:paraId="51E714E0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Obriga-se a LOCATÁRIA a satisfazer todas as exigências dos Poderes Públicos, a que derem causa e a não fazer modificações ou transformações no imóvel sem autorização expressa e por escrito do LOCADOR.</w:t>
      </w:r>
      <w:r>
        <w:rPr>
          <w:rFonts w:ascii="Arial" w:hAnsi="Arial" w:cs="Arial"/>
          <w:sz w:val="24"/>
          <w:szCs w:val="24"/>
        </w:rPr>
        <w:tab/>
      </w:r>
    </w:p>
    <w:p w14:paraId="2918AF71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condições atuais do imóvel constam de planilha de vistoria inserida no protocolado nº 3601</w:t>
      </w:r>
      <w:r>
        <w:rPr>
          <w:rFonts w:ascii="Arial" w:hAnsi="Arial" w:cs="Arial"/>
          <w:sz w:val="24"/>
          <w:szCs w:val="24"/>
          <w:lang w:eastAsia="pt-BR"/>
        </w:rPr>
        <w:t>/20</w:t>
      </w:r>
      <w:r>
        <w:rPr>
          <w:rFonts w:ascii="Arial" w:hAnsi="Arial" w:cs="Arial"/>
          <w:sz w:val="24"/>
          <w:szCs w:val="24"/>
        </w:rPr>
        <w:t>, relativo a presente locação.</w:t>
      </w:r>
    </w:p>
    <w:p w14:paraId="330F4244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LOCATÁRIA faculta, desde logo, ao LOCADOR examinar ou vistoriar o imóvel locado quando entender conveniente, desde que informe com 01 (um) dia de antecedência.</w:t>
      </w:r>
    </w:p>
    <w:p w14:paraId="6B6DF7BA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LOCATÁRIA não poderá transferir o presente contrato, como também não poderá sublocar nem emprestar o imóvel no todo ou em parte, sem o consentimento por escrito do LOCADOR, observando-se sempre que o imóvel deve estar desimpedido no término do presente contrato.</w:t>
      </w:r>
    </w:p>
    <w:p w14:paraId="74C59048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Nenhuma intimação do Serviço Sanitário será motivo para o locatário abandonar o imóvel ou pedir a rescisão deste contrato, salvo procedendo vistoria judicial, que apure estar a construção ameaçada ruína.</w:t>
      </w:r>
    </w:p>
    <w:p w14:paraId="5A3D01C8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caso de descumprimento pelas partes das obrigações previstas no presente contrato, poderá ocorrer a rescisão.</w:t>
      </w:r>
    </w:p>
    <w:p w14:paraId="717A3796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 caso de falecimento de qualquer parte contratante, os herdeiros da parte falecida serão obrigados ao cumprimento integral deste contrato, até a sua terminação.</w:t>
      </w:r>
    </w:p>
    <w:p w14:paraId="78B35ED7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aluguel mensal é no valor de R$ 1.000,00</w:t>
      </w:r>
      <w:r>
        <w:rPr>
          <w:rFonts w:ascii="Arial" w:hAnsi="Arial" w:cs="Arial"/>
          <w:sz w:val="24"/>
          <w:szCs w:val="24"/>
          <w:lang w:eastAsia="pt-BR"/>
        </w:rPr>
        <w:t xml:space="preserve"> (mil reais)</w:t>
      </w:r>
      <w:r>
        <w:rPr>
          <w:rFonts w:ascii="Arial" w:hAnsi="Arial" w:cs="Arial"/>
          <w:sz w:val="24"/>
          <w:szCs w:val="24"/>
        </w:rPr>
        <w:t>, que a LOCATÁRIA se compromete a pagar pontualmente, em até 15 dias após o vencimento.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44A46EF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 valor do aluguel previsto no “caput”, poderá ser reajustado anualmente, de acordo com a variação do IGPM, ou outro que vier oficialmente a substituí-lo.</w:t>
      </w:r>
    </w:p>
    <w:p w14:paraId="008FF6CD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pagamento das contas de energia elétrica e água são de responsabilidade da LOCATÁRIA e os IMPOSTOS de responsabilidade do LOCADOR.</w:t>
      </w:r>
    </w:p>
    <w:p w14:paraId="2DFBBDE3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despesas com a execução deste contrato onerarão as seguintes dotações do orçamento vigente: </w:t>
      </w:r>
    </w:p>
    <w:p w14:paraId="2DB075C6" w14:textId="77777777" w:rsidR="00195EA2" w:rsidRPr="002E5F63" w:rsidRDefault="00005AE3">
      <w:pPr>
        <w:pStyle w:val="Recuodecorpodetexto"/>
        <w:ind w:left="1428"/>
        <w:jc w:val="both"/>
        <w:rPr>
          <w:rFonts w:ascii="Arial" w:hAnsi="Arial"/>
          <w:sz w:val="22"/>
          <w:szCs w:val="22"/>
        </w:rPr>
      </w:pPr>
      <w:r w:rsidRPr="002E5F63">
        <w:rPr>
          <w:rFonts w:ascii="Arial" w:hAnsi="Arial" w:cs="Arial"/>
          <w:sz w:val="22"/>
          <w:szCs w:val="22"/>
        </w:rPr>
        <w:t>02 PODER EXECUTIVO</w:t>
      </w:r>
    </w:p>
    <w:p w14:paraId="65A2F6C5" w14:textId="77777777" w:rsidR="00195EA2" w:rsidRPr="002E5F63" w:rsidRDefault="00005AE3">
      <w:pPr>
        <w:pStyle w:val="Recuodecorpodetexto"/>
        <w:ind w:left="1428"/>
        <w:jc w:val="both"/>
        <w:rPr>
          <w:rFonts w:ascii="Arial" w:hAnsi="Arial"/>
          <w:sz w:val="22"/>
          <w:szCs w:val="22"/>
        </w:rPr>
      </w:pPr>
      <w:r w:rsidRPr="002E5F63">
        <w:rPr>
          <w:rFonts w:ascii="Arial" w:hAnsi="Arial" w:cs="Arial"/>
          <w:sz w:val="22"/>
          <w:szCs w:val="22"/>
        </w:rPr>
        <w:t>02.04 – DEPARTAMENTO DE EDUCAÇÃO, ESPORTES E CULTURA</w:t>
      </w:r>
    </w:p>
    <w:p w14:paraId="37E1D0DA" w14:textId="77777777" w:rsidR="00195EA2" w:rsidRPr="002E5F63" w:rsidRDefault="00005AE3">
      <w:pPr>
        <w:pStyle w:val="Recuodecorpodetexto"/>
        <w:ind w:left="1428"/>
        <w:jc w:val="both"/>
        <w:rPr>
          <w:rFonts w:ascii="Arial" w:hAnsi="Arial"/>
          <w:sz w:val="22"/>
          <w:szCs w:val="22"/>
        </w:rPr>
      </w:pPr>
      <w:r w:rsidRPr="002E5F63">
        <w:rPr>
          <w:rFonts w:ascii="Arial" w:hAnsi="Arial" w:cs="Arial"/>
          <w:sz w:val="22"/>
          <w:szCs w:val="22"/>
        </w:rPr>
        <w:t>02.04.04 – COORDENADORIA DE CULTURA E TURISMO</w:t>
      </w:r>
    </w:p>
    <w:p w14:paraId="6D15FEEE" w14:textId="77777777" w:rsidR="00195EA2" w:rsidRPr="002E5F63" w:rsidRDefault="00005AE3">
      <w:pPr>
        <w:pStyle w:val="Recuodecorpodetexto"/>
        <w:ind w:left="1428"/>
        <w:jc w:val="both"/>
        <w:rPr>
          <w:rFonts w:ascii="Arial" w:hAnsi="Arial"/>
          <w:sz w:val="22"/>
          <w:szCs w:val="22"/>
        </w:rPr>
      </w:pPr>
      <w:proofErr w:type="gramStart"/>
      <w:r w:rsidRPr="002E5F63">
        <w:rPr>
          <w:rFonts w:ascii="Arial" w:hAnsi="Arial" w:cs="Arial"/>
          <w:sz w:val="22"/>
          <w:szCs w:val="22"/>
        </w:rPr>
        <w:t>13.391.0011.2047  ALUGUEIS</w:t>
      </w:r>
      <w:bookmarkStart w:id="0" w:name="_GoBack"/>
      <w:bookmarkEnd w:id="0"/>
      <w:proofErr w:type="gramEnd"/>
    </w:p>
    <w:p w14:paraId="7FE1D217" w14:textId="77777777" w:rsidR="00195EA2" w:rsidRPr="002E5F63" w:rsidRDefault="00005AE3">
      <w:pPr>
        <w:pStyle w:val="Recuodecorpodetexto"/>
        <w:ind w:left="1428"/>
        <w:jc w:val="both"/>
        <w:rPr>
          <w:rFonts w:ascii="Arial" w:hAnsi="Arial"/>
          <w:sz w:val="22"/>
          <w:szCs w:val="22"/>
        </w:rPr>
      </w:pPr>
      <w:r w:rsidRPr="002E5F63">
        <w:rPr>
          <w:rFonts w:ascii="Arial" w:hAnsi="Arial" w:cs="Arial"/>
          <w:sz w:val="22"/>
          <w:szCs w:val="22"/>
        </w:rPr>
        <w:t>3.3.90.36 OUTROS SERVIÇOS DE TERCEIRO – PESSOA FÍSICA – FICHA 93</w:t>
      </w:r>
    </w:p>
    <w:p w14:paraId="1545B046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O presente contrato poderá ser rescindido unilateralmente pela LOCATÁRIA, a qualquer momento. </w:t>
      </w:r>
    </w:p>
    <w:p w14:paraId="2D8820E8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todas as questões resultantes deste contrato, será competente o foro da Comarca de Capão Bonito, seja qual for o domicílio dos contratantes.</w:t>
      </w:r>
    </w:p>
    <w:p w14:paraId="5A6335F4" w14:textId="77777777" w:rsidR="00195EA2" w:rsidRDefault="00005AE3">
      <w:pPr>
        <w:pStyle w:val="Recuodecorpodetexto"/>
        <w:numPr>
          <w:ilvl w:val="0"/>
          <w:numId w:val="2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 por assim terem contratado, assinam o presente em 02 (duas) vias, em presença das testemunhas.</w:t>
      </w:r>
    </w:p>
    <w:p w14:paraId="2B19AB08" w14:textId="77777777" w:rsidR="00195EA2" w:rsidRDefault="00005AE3">
      <w:pPr>
        <w:pStyle w:val="Recuodecorpodetexto"/>
        <w:ind w:left="1428"/>
        <w:jc w:val="right"/>
        <w:rPr>
          <w:rFonts w:ascii="Arial" w:hAnsi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Ribeirão Grande, data supra.</w:t>
      </w:r>
    </w:p>
    <w:p w14:paraId="12C32022" w14:textId="77777777" w:rsidR="00195EA2" w:rsidRDefault="00005AE3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</w:p>
    <w:p w14:paraId="62B4841A" w14:textId="77777777" w:rsidR="00195EA2" w:rsidRDefault="00005AE3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</w:p>
    <w:p w14:paraId="423CCBC9" w14:textId="77777777" w:rsidR="00195EA2" w:rsidRDefault="00005AE3">
      <w:pPr>
        <w:jc w:val="center"/>
        <w:rPr>
          <w:rFonts w:ascii="Arial" w:hAnsi="Arial" w:cs="Arial"/>
          <w:b/>
          <w:color w:val="000000"/>
          <w:sz w:val="24"/>
          <w:szCs w:val="24"/>
          <w:lang w:eastAsia="pt-BR"/>
        </w:rPr>
      </w:pPr>
      <w:r>
        <w:rPr>
          <w:rFonts w:ascii="Arial" w:hAnsi="Arial" w:cs="Arial"/>
          <w:b/>
          <w:color w:val="000000"/>
          <w:sz w:val="24"/>
          <w:szCs w:val="24"/>
          <w:lang w:eastAsia="pt-BR"/>
        </w:rPr>
        <w:t xml:space="preserve">PEDRO DEONIZIO DA SILVA </w:t>
      </w:r>
    </w:p>
    <w:p w14:paraId="3162BEE7" w14:textId="77777777" w:rsidR="00195EA2" w:rsidRDefault="00005AE3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LOCADORA</w:t>
      </w:r>
    </w:p>
    <w:p w14:paraId="34427870" w14:textId="77777777" w:rsidR="00195EA2" w:rsidRDefault="00195EA2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75133654" w14:textId="77777777" w:rsidR="00195EA2" w:rsidRDefault="00195EA2">
      <w:pPr>
        <w:jc w:val="center"/>
        <w:rPr>
          <w:rFonts w:ascii="Arial" w:hAnsi="Arial" w:cs="Arial"/>
          <w:color w:val="000000"/>
          <w:sz w:val="24"/>
          <w:szCs w:val="24"/>
        </w:rPr>
      </w:pPr>
    </w:p>
    <w:p w14:paraId="7D1825F4" w14:textId="77777777" w:rsidR="00195EA2" w:rsidRDefault="00005AE3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PREFEITURA MUNICIPAL DE RIBEIRÃO GRANDE</w:t>
      </w:r>
    </w:p>
    <w:p w14:paraId="22750225" w14:textId="77777777" w:rsidR="00195EA2" w:rsidRDefault="00005AE3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Eliana dos Santos Silva – Prefeita Municipal</w:t>
      </w:r>
    </w:p>
    <w:p w14:paraId="7DE00CB2" w14:textId="77777777" w:rsidR="00195EA2" w:rsidRDefault="00005AE3">
      <w:pPr>
        <w:jc w:val="center"/>
      </w:pPr>
      <w:r>
        <w:rPr>
          <w:rFonts w:ascii="Arial" w:hAnsi="Arial" w:cs="Arial"/>
          <w:b/>
          <w:color w:val="000000"/>
          <w:sz w:val="24"/>
          <w:szCs w:val="24"/>
        </w:rPr>
        <w:t>LOCATÁRIA</w:t>
      </w:r>
    </w:p>
    <w:sectPr w:rsidR="00195EA2">
      <w:headerReference w:type="default" r:id="rId7"/>
      <w:pgSz w:w="11906" w:h="16838"/>
      <w:pgMar w:top="2268" w:right="851" w:bottom="284" w:left="1701" w:header="284" w:footer="0" w:gutter="0"/>
      <w:pgNumType w:start="1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3D4E3F" w14:textId="77777777" w:rsidR="000656A4" w:rsidRDefault="000656A4">
      <w:r>
        <w:separator/>
      </w:r>
    </w:p>
  </w:endnote>
  <w:endnote w:type="continuationSeparator" w:id="0">
    <w:p w14:paraId="26268389" w14:textId="77777777" w:rsidR="000656A4" w:rsidRDefault="00065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B9872" w14:textId="77777777" w:rsidR="000656A4" w:rsidRDefault="000656A4">
      <w:r>
        <w:separator/>
      </w:r>
    </w:p>
  </w:footnote>
  <w:footnote w:type="continuationSeparator" w:id="0">
    <w:p w14:paraId="06EC3373" w14:textId="77777777" w:rsidR="000656A4" w:rsidRDefault="000656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1223F3" w14:textId="77777777" w:rsidR="00195EA2" w:rsidRDefault="00195EA2">
    <w:pPr>
      <w:jc w:val="center"/>
    </w:pPr>
  </w:p>
  <w:tbl>
    <w:tblPr>
      <w:tblW w:w="9929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8511"/>
    </w:tblGrid>
    <w:tr w:rsidR="00195EA2" w14:paraId="269D3867" w14:textId="77777777">
      <w:trPr>
        <w:trHeight w:val="1277"/>
      </w:trPr>
      <w:tc>
        <w:tcPr>
          <w:tcW w:w="1418" w:type="dxa"/>
          <w:tcBorders>
            <w:bottom w:val="single" w:sz="8" w:space="0" w:color="000000"/>
          </w:tcBorders>
        </w:tcPr>
        <w:p w14:paraId="52F9D2BB" w14:textId="77777777" w:rsidR="00195EA2" w:rsidRDefault="00005AE3">
          <w:pPr>
            <w:snapToGrid w:val="0"/>
            <w:jc w:val="center"/>
            <w:rPr>
              <w:rFonts w:ascii="Arial" w:hAnsi="Arial" w:cs="Arial"/>
              <w:b/>
              <w:sz w:val="36"/>
            </w:rPr>
          </w:pPr>
          <w:r>
            <w:rPr>
              <w:rFonts w:ascii="Algerian" w:hAnsi="Algerian" w:cs="Algerian"/>
              <w:noProof/>
              <w:lang w:eastAsia="pt-BR"/>
            </w:rPr>
            <w:drawing>
              <wp:inline distT="0" distB="0" distL="0" distR="0" wp14:anchorId="0347BD0A" wp14:editId="722BE133">
                <wp:extent cx="781050" cy="828040"/>
                <wp:effectExtent l="0" t="0" r="0" b="0"/>
                <wp:docPr id="5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4" t="-3" r="-4" b="-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11" w:type="dxa"/>
          <w:tcBorders>
            <w:bottom w:val="single" w:sz="8" w:space="0" w:color="000000"/>
          </w:tcBorders>
        </w:tcPr>
        <w:p w14:paraId="55162547" w14:textId="77777777" w:rsidR="00195EA2" w:rsidRDefault="00195EA2">
          <w:pPr>
            <w:tabs>
              <w:tab w:val="left" w:pos="9522"/>
            </w:tabs>
            <w:snapToGrid w:val="0"/>
            <w:jc w:val="center"/>
            <w:rPr>
              <w:rFonts w:ascii="Arial" w:hAnsi="Arial" w:cs="Arial"/>
              <w:b/>
              <w:sz w:val="36"/>
            </w:rPr>
          </w:pPr>
        </w:p>
        <w:p w14:paraId="4DA0F7FF" w14:textId="77777777" w:rsidR="00195EA2" w:rsidRDefault="00005AE3">
          <w:pPr>
            <w:pStyle w:val="Ttulo4"/>
            <w:jc w:val="center"/>
            <w:rPr>
              <w:sz w:val="32"/>
              <w:szCs w:val="32"/>
            </w:rPr>
          </w:pPr>
          <w:r>
            <w:rPr>
              <w:sz w:val="32"/>
              <w:szCs w:val="32"/>
            </w:rPr>
            <w:t>PREFEITURA DO MUNICÍPIO DE RIBEIRÃO GRANDE</w:t>
          </w:r>
        </w:p>
        <w:p w14:paraId="3356DE5C" w14:textId="77777777" w:rsidR="00195EA2" w:rsidRDefault="00005AE3">
          <w:pPr>
            <w:jc w:val="center"/>
            <w:rPr>
              <w:rFonts w:ascii="Arial" w:hAnsi="Arial" w:cs="Arial"/>
              <w:sz w:val="24"/>
            </w:rPr>
          </w:pPr>
          <w:r>
            <w:rPr>
              <w:rFonts w:ascii="Arial" w:hAnsi="Arial" w:cs="Arial"/>
              <w:sz w:val="24"/>
            </w:rPr>
            <w:t>Estado de São Paulo</w:t>
          </w:r>
        </w:p>
      </w:tc>
    </w:tr>
  </w:tbl>
  <w:p w14:paraId="78899E1B" w14:textId="77777777" w:rsidR="00195EA2" w:rsidRDefault="00195EA2">
    <w:pPr>
      <w:pStyle w:val="Cabealho"/>
    </w:pPr>
  </w:p>
  <w:p w14:paraId="52837814" w14:textId="77777777" w:rsidR="00195EA2" w:rsidRDefault="00195EA2">
    <w:pPr>
      <w:pStyle w:val="Cabealho"/>
    </w:pPr>
  </w:p>
  <w:p w14:paraId="18A2844A" w14:textId="77777777" w:rsidR="00195EA2" w:rsidRDefault="00195EA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B77E4D"/>
    <w:multiLevelType w:val="multilevel"/>
    <w:tmpl w:val="58C4AB34"/>
    <w:lvl w:ilvl="0">
      <w:start w:val="1"/>
      <w:numFmt w:val="decimal"/>
      <w:lvlText w:val="CLAUSULA %1ª"/>
      <w:lvlJc w:val="left"/>
      <w:pPr>
        <w:tabs>
          <w:tab w:val="num" w:pos="1428"/>
        </w:tabs>
        <w:ind w:left="1428" w:hanging="360"/>
      </w:pPr>
      <w:rPr>
        <w:rFonts w:ascii="Arial" w:hAnsi="Arial" w:cs="Arial"/>
        <w:b/>
        <w:sz w:val="24"/>
        <w:szCs w:val="24"/>
        <w:lang w:val="pt-BR" w:eastAsia="pt-BR"/>
      </w:rPr>
    </w:lvl>
    <w:lvl w:ilvl="1">
      <w:start w:val="1"/>
      <w:numFmt w:val="decimal"/>
      <w:lvlText w:val="PARÁGRAFO %2º"/>
      <w:lvlJc w:val="left"/>
      <w:pPr>
        <w:tabs>
          <w:tab w:val="num" w:pos="2148"/>
        </w:tabs>
        <w:ind w:left="2148" w:hanging="360"/>
      </w:pPr>
      <w:rPr>
        <w:rFonts w:ascii="Arial" w:hAnsi="Arial" w:cs="Arial"/>
        <w:b/>
        <w:sz w:val="24"/>
        <w:szCs w:val="24"/>
        <w:lang w:val="pt-BR" w:eastAsia="pt-BR"/>
      </w:rPr>
    </w:lvl>
    <w:lvl w:ilvl="2">
      <w:start w:val="1"/>
      <w:numFmt w:val="lowerRoman"/>
      <w:lvlText w:val="%3."/>
      <w:lvlJc w:val="lef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lef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lef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663E354E"/>
    <w:multiLevelType w:val="multilevel"/>
    <w:tmpl w:val="429E282C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EA2"/>
    <w:rsid w:val="00005AE3"/>
    <w:rsid w:val="000656A4"/>
    <w:rsid w:val="00195EA2"/>
    <w:rsid w:val="002E5F63"/>
    <w:rsid w:val="003E5D70"/>
    <w:rsid w:val="00B97A3D"/>
    <w:rsid w:val="00E1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42898"/>
  <w15:docId w15:val="{85B6F18D-DBFE-4F9B-9FF8-BC0BB2A40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rFonts w:ascii="Arial" w:hAnsi="Arial" w:cs="Arial"/>
      <w:b/>
      <w:sz w:val="22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rFonts w:ascii="Arial" w:hAnsi="Arial" w:cs="Arial"/>
      <w:sz w:val="36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rFonts w:ascii="Arial" w:hAnsi="Arial" w:cs="Arial"/>
      <w:i/>
      <w:color w:val="000000"/>
      <w:sz w:val="22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jc w:val="both"/>
      <w:outlineLvl w:val="3"/>
    </w:pPr>
    <w:rPr>
      <w:rFonts w:ascii="Arial" w:hAnsi="Arial" w:cs="Arial"/>
      <w:sz w:val="34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both"/>
      <w:outlineLvl w:val="4"/>
    </w:pPr>
    <w:rPr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Arial" w:hAnsi="Arial" w:cs="Arial"/>
      <w:b/>
      <w:sz w:val="24"/>
      <w:szCs w:val="24"/>
      <w:lang w:val="pt-BR" w:eastAsia="pt-BR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b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b/>
    </w:rPr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Arial" w:hAnsi="Arial" w:cs="Arial"/>
      <w:b/>
      <w:sz w:val="22"/>
      <w:szCs w:val="22"/>
    </w:rPr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Arial" w:hAnsi="Arial" w:cs="Arial"/>
      <w:b/>
      <w:sz w:val="22"/>
      <w:szCs w:val="22"/>
    </w:rPr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  <w:rPr>
      <w:rFonts w:ascii="Arial" w:hAnsi="Arial" w:cs="Arial"/>
      <w:b/>
      <w:sz w:val="22"/>
      <w:szCs w:val="22"/>
    </w:rPr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Fontepargpadro3">
    <w:name w:val="Fonte parág. padrão3"/>
    <w:qFormat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Fontepargpadro2">
    <w:name w:val="Fonte parág. padrão2"/>
    <w:qFormat/>
  </w:style>
  <w:style w:type="character" w:customStyle="1" w:styleId="Fontepargpadro1">
    <w:name w:val="Fonte parág. padrão1"/>
    <w:qFormat/>
  </w:style>
  <w:style w:type="character" w:styleId="Nmerodepgina">
    <w:name w:val="page number"/>
    <w:basedOn w:val="Fontepargpadro1"/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Subttulo"/>
    <w:qFormat/>
    <w:pPr>
      <w:jc w:val="center"/>
    </w:pPr>
    <w:rPr>
      <w:sz w:val="42"/>
    </w:rPr>
  </w:style>
  <w:style w:type="paragraph" w:styleId="Corpodetexto">
    <w:name w:val="Body Text"/>
    <w:basedOn w:val="Normal"/>
    <w:pPr>
      <w:jc w:val="both"/>
    </w:pPr>
    <w:rPr>
      <w:sz w:val="28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2">
    <w:name w:val="Legenda2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styleId="Subttulo">
    <w:name w:val="Subtitle"/>
    <w:basedOn w:val="Heading"/>
    <w:next w:val="Corpodetexto"/>
    <w:qFormat/>
    <w:pPr>
      <w:jc w:val="center"/>
    </w:pPr>
    <w:rPr>
      <w:i/>
      <w:iCs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customStyle="1" w:styleId="Framecontents">
    <w:name w:val="Frame contents"/>
    <w:basedOn w:val="Corpodetexto"/>
    <w:qFormat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qFormat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atabela">
    <w:name w:val="Título da tabela"/>
    <w:basedOn w:val="Contedodatabela"/>
    <w:qFormat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qFormat/>
  </w:style>
  <w:style w:type="paragraph" w:customStyle="1" w:styleId="Contedodetabela">
    <w:name w:val="Conteúdo de tabela"/>
    <w:basedOn w:val="Normal"/>
    <w:qFormat/>
    <w:pPr>
      <w:suppressLineNumbers/>
    </w:pPr>
  </w:style>
  <w:style w:type="paragraph" w:customStyle="1" w:styleId="Ttulodetabela">
    <w:name w:val="Título de tabela"/>
    <w:basedOn w:val="Contedodetabela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613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CONTRATO DE LOCAÇÃO N</vt:lpstr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LOCAÇÃO N</dc:title>
  <dc:subject/>
  <dc:creator>PREF. MUN. RIB. GRANDE</dc:creator>
  <cp:keywords/>
  <dc:description/>
  <cp:lastModifiedBy>Nagila Regina da Cruz guimarâes</cp:lastModifiedBy>
  <cp:revision>5</cp:revision>
  <dcterms:created xsi:type="dcterms:W3CDTF">2020-03-11T18:49:00Z</dcterms:created>
  <dcterms:modified xsi:type="dcterms:W3CDTF">2020-03-13T11:36:00Z</dcterms:modified>
  <dc:language>pt-BR</dc:language>
</cp:coreProperties>
</file>